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r>
    </w:p>
    <w:tbl>
      <w:tblPr>
        <w:jc w:val="left"/>
        <w:tblInd w:type="dxa" w:w="64"/>
        <w:tblBorders>
          <w:top w:val="nil"/>
          <w:left w:val="nil"/>
          <w:bottom w:val="nil"/>
          <w:insideH w:val="nil"/>
          <w:right w:val="nil"/>
          <w:insideV w:val="nil"/>
        </w:tblBorders>
        <w:tblCellMar>
          <w:top w:type="dxa" w:w="0"/>
          <w:left w:type="dxa" w:w="70"/>
          <w:bottom w:type="dxa" w:w="0"/>
          <w:right w:type="dxa" w:w="70"/>
        </w:tblCellMar>
      </w:tblPr>
      <w:tblGrid>
        <w:gridCol w:w="419"/>
        <w:gridCol w:w="1237"/>
        <w:gridCol w:w="1237"/>
        <w:gridCol w:w="1238"/>
        <w:gridCol w:w="1558"/>
        <w:gridCol w:w="1276"/>
        <w:gridCol w:w="1277"/>
        <w:gridCol w:w="1539"/>
        <w:gridCol w:w="1204"/>
      </w:tblGrid>
      <w:tr>
        <w:trPr>
          <w:trHeight w:hRule="atLeast" w:val="255"/>
          <w:cantSplit w:val="false"/>
        </w:trPr>
        <w:tc>
          <w:tcPr>
            <w:tcW w:type="dxa" w:w="419"/>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7"/>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7"/>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8"/>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558"/>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76"/>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77"/>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539"/>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04"/>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r>
      <w:tr>
        <w:trPr>
          <w:trHeight w:hRule="atLeast" w:val="705"/>
          <w:cantSplit w:val="false"/>
        </w:trPr>
        <w:tc>
          <w:tcPr>
            <w:tcW w:type="dxa" w:w="9786"/>
            <w:gridSpan w:val="8"/>
            <w:tcBorders>
              <w:top w:val="nil"/>
              <w:left w:val="nil"/>
              <w:bottom w:val="nil"/>
              <w:right w:val="nil"/>
            </w:tcBorders>
            <w:shd w:fill="FFFFFF" w:val="clear"/>
            <w:vAlign w:val="bottom"/>
          </w:tcPr>
          <w:p>
            <w:pPr>
              <w:pStyle w:val="style0"/>
              <w:spacing w:after="0" w:before="0" w:line="100" w:lineRule="atLeast"/>
              <w:ind w:hanging="0" w:left="-481" w:right="0"/>
              <w:contextualSpacing w:val="false"/>
              <w:jc w:val="center"/>
              <w:rPr>
                <w:rFonts w:ascii="Times New Roman" w:cs="Times New Roman" w:eastAsia="Times New Roman" w:hAnsi="Times New Roman"/>
                <w:b/>
                <w:bCs/>
                <w:sz w:val="28"/>
                <w:szCs w:val="28"/>
                <w:lang w:eastAsia="fr-FR"/>
              </w:rPr>
            </w:pPr>
            <w:r>
              <w:rPr>
                <w:rFonts w:ascii="Times New Roman" w:cs="Times New Roman" w:eastAsia="Times New Roman" w:hAnsi="Times New Roman"/>
                <w:b/>
                <w:bCs/>
                <w:sz w:val="28"/>
                <w:szCs w:val="28"/>
                <w:lang w:eastAsia="fr-FR"/>
              </w:rPr>
            </w:r>
          </w:p>
          <w:p>
            <w:pPr>
              <w:pStyle w:val="style0"/>
              <w:rPr>
                <w:b/>
                <w:sz w:val="28"/>
                <w:szCs w:val="28"/>
              </w:rPr>
            </w:pPr>
            <w:r>
              <w:rPr>
                <w:b/>
                <w:sz w:val="32"/>
                <w:szCs w:val="32"/>
              </w:rPr>
              <w:t>ARS</w:t>
              <w:tab/>
            </w:r>
            <w:r>
              <w:rPr/>
              <w:tab/>
              <w:tab/>
              <w:tab/>
              <w:tab/>
            </w:r>
            <w:r>
              <w:rPr>
                <w:b/>
                <w:sz w:val="28"/>
                <w:szCs w:val="28"/>
              </w:rPr>
              <w:t>FETE DU VILLAGE</w:t>
            </w:r>
          </w:p>
          <w:p>
            <w:pPr>
              <w:pStyle w:val="style0"/>
              <w:jc w:val="center"/>
              <w:rPr>
                <w:b/>
                <w:sz w:val="28"/>
                <w:szCs w:val="28"/>
              </w:rPr>
            </w:pPr>
            <w:r>
              <w:rPr>
                <w:b/>
                <w:sz w:val="28"/>
                <w:szCs w:val="28"/>
              </w:rPr>
              <w:t>DIMANCHE 18 SEPTEMBRE 2016</w:t>
            </w:r>
          </w:p>
          <w:p>
            <w:pPr>
              <w:pStyle w:val="style0"/>
              <w:jc w:val="both"/>
              <w:rPr/>
            </w:pPr>
            <w:r>
              <w:rPr/>
              <w:t>Notre fête du village approche rapidement. Pour organiser au mieux cette journée, nous vous proposons de réserver votre repas de midi. Au menu la traditionnelle choucroute alsacienne (au prix de 16 euros par personne dessert et café compris) vous sera servie à partir de 12h00.</w:t>
            </w:r>
          </w:p>
          <w:p>
            <w:pPr>
              <w:pStyle w:val="style0"/>
              <w:jc w:val="both"/>
              <w:rPr/>
            </w:pPr>
            <w:r>
              <w:rPr/>
              <w:t>Vous trouverez ci-dessous un coupon réponse que vous pourrez déposer à la Mairie accompagné d’un chèque à l’ordre de l’ARS avant le 10 septembre 2016.</w:t>
            </w:r>
          </w:p>
          <w:p>
            <w:pPr>
              <w:pStyle w:val="style0"/>
              <w:rPr/>
            </w:pPr>
            <w:r>
              <w:rPr/>
              <w:t>Nous vous attendons nombreux.</w:t>
            </w:r>
          </w:p>
          <w:p>
            <w:pPr>
              <w:pStyle w:val="style0"/>
              <w:spacing w:after="0" w:before="0"/>
              <w:contextualSpacing w:val="false"/>
              <w:rPr/>
            </w:pPr>
            <w:r>
              <w:rPr/>
              <w:t>Déborah Offenburger</w:t>
            </w:r>
          </w:p>
          <w:p>
            <w:pPr>
              <w:pStyle w:val="style0"/>
              <w:spacing w:after="0" w:before="0"/>
              <w:contextualSpacing w:val="false"/>
              <w:rPr/>
            </w:pPr>
            <w:r>
              <w:rPr/>
              <w:t>Présidente  de l’ARS</w:t>
            </w:r>
          </w:p>
          <w:p>
            <w:pPr>
              <w:pStyle w:val="style0"/>
              <w:spacing w:after="0" w:before="0"/>
              <w:contextualSpacing w:val="false"/>
              <w:rPr/>
            </w:pPr>
            <w:r>
              <w:rPr/>
            </w:r>
          </w:p>
          <w:p>
            <w:pPr>
              <w:pStyle w:val="style0"/>
              <w:spacing w:after="0" w:before="0"/>
              <w:contextualSpacing w:val="false"/>
              <w:rPr/>
            </w:pPr>
            <w:r>
              <w:rPr/>
              <w:t>COUPON DE RESERVATION </w:t>
            </w:r>
          </w:p>
          <w:p>
            <w:pPr>
              <w:pStyle w:val="style0"/>
              <w:spacing w:after="0" w:before="0"/>
              <w:contextualSpacing w:val="false"/>
              <w:rPr/>
            </w:pPr>
            <w:r>
              <w:rPr/>
            </w:r>
          </w:p>
          <w:p>
            <w:pPr>
              <w:pStyle w:val="style0"/>
              <w:rPr/>
            </w:pPr>
            <w:r>
              <w:rPr/>
              <w:t>Nom : …………………………………………………………………………………………</w:t>
            </w:r>
          </w:p>
          <w:p>
            <w:pPr>
              <w:pStyle w:val="style0"/>
              <w:rPr/>
            </w:pPr>
            <w:r>
              <w:rPr/>
              <w:t>Prénom : ………………………………………………………………………………………</w:t>
            </w:r>
          </w:p>
          <w:p>
            <w:pPr>
              <w:pStyle w:val="style0"/>
              <w:rPr/>
            </w:pPr>
            <w:r>
              <w:rPr/>
              <w:t>Nombre de plats à réserver : ………………………………………………………………….</w:t>
            </w:r>
          </w:p>
          <w:p>
            <w:pPr>
              <w:pStyle w:val="style0"/>
              <w:rPr/>
            </w:pPr>
            <w:r>
              <w:rPr/>
              <w:t xml:space="preserve">Montant du chèque : ……………………………………………………………………….. </w:t>
            </w:r>
          </w:p>
          <w:p>
            <w:pPr>
              <w:pStyle w:val="style0"/>
              <w:spacing w:after="0" w:before="0" w:line="100" w:lineRule="atLeast"/>
              <w:ind w:hanging="0" w:left="-64" w:right="0"/>
              <w:contextualSpacing w:val="false"/>
              <w:rPr/>
            </w:pPr>
            <w:r>
              <w:rPr/>
              <w:t>N.B : Encaissement immédiat du chèque, toutefois en cas d’annulation de la fête du village à l’initiative de l’ARS, les sommes relatives à la réservation des plats vous seront restituées</w:t>
            </w:r>
          </w:p>
          <w:p>
            <w:pPr>
              <w:pStyle w:val="style0"/>
              <w:spacing w:after="0" w:before="0" w:line="100" w:lineRule="atLeast"/>
              <w:ind w:hanging="0" w:left="-481" w:right="0"/>
              <w:contextualSpacing w:val="false"/>
              <w:jc w:val="center"/>
              <w:rPr>
                <w:rFonts w:ascii="Times New Roman" w:cs="Times New Roman" w:eastAsia="Times New Roman" w:hAnsi="Times New Roman"/>
                <w:b/>
                <w:bCs/>
                <w:sz w:val="28"/>
                <w:szCs w:val="28"/>
                <w:lang w:eastAsia="fr-FR"/>
              </w:rPr>
            </w:pPr>
            <w:r>
              <w:rPr>
                <w:rFonts w:ascii="Times New Roman" w:cs="Times New Roman" w:eastAsia="Times New Roman" w:hAnsi="Times New Roman"/>
                <w:b/>
                <w:bCs/>
                <w:sz w:val="28"/>
                <w:szCs w:val="28"/>
                <w:lang w:eastAsia="fr-FR"/>
              </w:rPr>
            </w:r>
          </w:p>
          <w:p>
            <w:pPr>
              <w:pStyle w:val="style0"/>
              <w:rPr/>
            </w:pPr>
            <w:r>
              <w:rPr/>
              <w:t>________________________________________________________________________________________</w:t>
            </w:r>
          </w:p>
          <w:p>
            <w:pPr>
              <w:pStyle w:val="style0"/>
              <w:spacing w:after="0" w:before="0" w:line="100" w:lineRule="atLeast"/>
              <w:ind w:hanging="0" w:left="-481" w:right="0"/>
              <w:contextualSpacing w:val="false"/>
              <w:jc w:val="center"/>
              <w:rPr>
                <w:rFonts w:ascii="Times New Roman" w:cs="Times New Roman" w:eastAsia="Times New Roman" w:hAnsi="Times New Roman"/>
                <w:b/>
                <w:bCs/>
                <w:sz w:val="28"/>
                <w:szCs w:val="28"/>
                <w:lang w:eastAsia="fr-FR"/>
              </w:rPr>
            </w:pPr>
            <w:r>
              <w:rPr>
                <w:rFonts w:ascii="Times New Roman" w:cs="Times New Roman" w:eastAsia="Times New Roman" w:hAnsi="Times New Roman"/>
                <w:b/>
                <w:bCs/>
                <w:sz w:val="28"/>
                <w:szCs w:val="28"/>
                <w:lang w:eastAsia="fr-FR"/>
              </w:rPr>
              <w:t xml:space="preserve">Coupon de participation à la fête du village </w:t>
              <w:br/>
              <w:t>du dimanche 18 septembre 2016</w:t>
            </w:r>
          </w:p>
        </w:tc>
        <w:tc>
          <w:tcPr>
            <w:tcW w:type="dxa" w:w="1199"/>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r>
      <w:tr>
        <w:trPr>
          <w:trHeight w:hRule="atLeast" w:val="375"/>
          <w:cantSplit w:val="false"/>
        </w:trPr>
        <w:tc>
          <w:tcPr>
            <w:tcW w:type="dxa" w:w="419"/>
            <w:tcBorders>
              <w:top w:val="nil"/>
              <w:left w:val="nil"/>
              <w:bottom w:val="nil"/>
              <w:right w:val="nil"/>
            </w:tcBorders>
            <w:shd w:fill="FFFFFF" w:val="clear"/>
            <w:vAlign w:val="bottom"/>
          </w:tcPr>
          <w:p>
            <w:pPr>
              <w:pStyle w:val="style0"/>
              <w:spacing w:after="0" w:before="0" w:line="100" w:lineRule="atLeast"/>
              <w:contextualSpacing w:val="false"/>
              <w:jc w:val="center"/>
              <w:rPr>
                <w:rFonts w:ascii="Times New Roman" w:cs="Times New Roman" w:eastAsia="Times New Roman" w:hAnsi="Times New Roman"/>
                <w:b/>
                <w:bCs/>
                <w:sz w:val="28"/>
                <w:szCs w:val="28"/>
                <w:lang w:eastAsia="fr-FR"/>
              </w:rPr>
            </w:pPr>
            <w:r>
              <w:rPr>
                <w:rFonts w:ascii="Times New Roman" w:cs="Times New Roman" w:eastAsia="Times New Roman" w:hAnsi="Times New Roman"/>
                <w:b/>
                <w:bCs/>
                <w:sz w:val="28"/>
                <w:szCs w:val="28"/>
                <w:lang w:eastAsia="fr-FR"/>
              </w:rPr>
            </w:r>
          </w:p>
        </w:tc>
        <w:tc>
          <w:tcPr>
            <w:tcW w:type="dxa" w:w="1237"/>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7"/>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8"/>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558"/>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76"/>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77"/>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539"/>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04"/>
            <w:tcBorders>
              <w:top w:val="nil"/>
              <w:left w:val="nil"/>
              <w:bottom w:val="nil"/>
              <w:right w:val="nil"/>
            </w:tcBorders>
            <w:shd w:fill="FFFFFF" w:val="clear"/>
            <w:vAlign w:val="bottom"/>
          </w:tcPr>
          <w:p>
            <w:pPr>
              <w:pStyle w:val="style0"/>
              <w:spacing w:after="0" w:before="0" w:line="100" w:lineRule="atLeast"/>
              <w:contextualSpacing w:val="false"/>
              <w:jc w:val="center"/>
              <w:rPr>
                <w:rFonts w:ascii="Arial" w:cs="Arial" w:eastAsia="Times New Roman" w:hAnsi="Arial"/>
                <w:sz w:val="20"/>
                <w:szCs w:val="20"/>
                <w:lang w:eastAsia="fr-FR"/>
              </w:rPr>
            </w:pPr>
            <w:r>
              <w:rPr>
                <w:rFonts w:ascii="Arial" w:cs="Arial" w:eastAsia="Times New Roman" w:hAnsi="Arial"/>
                <w:sz w:val="20"/>
                <w:szCs w:val="20"/>
                <w:lang w:eastAsia="fr-FR"/>
              </w:rPr>
            </w:r>
          </w:p>
        </w:tc>
      </w:tr>
      <w:tr>
        <w:trPr>
          <w:trHeight w:hRule="atLeast" w:val="255"/>
          <w:cantSplit w:val="false"/>
        </w:trPr>
        <w:tc>
          <w:tcPr>
            <w:tcW w:type="dxa" w:w="419"/>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7"/>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7"/>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38"/>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558"/>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76"/>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77"/>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539"/>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c>
          <w:tcPr>
            <w:tcW w:type="dxa" w:w="1204"/>
            <w:tcBorders>
              <w:top w:val="nil"/>
              <w:left w:val="nil"/>
              <w:bottom w:val="nil"/>
              <w:right w:val="nil"/>
            </w:tcBorders>
            <w:shd w:fill="FFFFFF" w:val="clear"/>
            <w:vAlign w:val="bottom"/>
          </w:tcPr>
          <w:p>
            <w:pPr>
              <w:pStyle w:val="style0"/>
              <w:spacing w:after="0" w:before="0" w:line="100" w:lineRule="atLeast"/>
              <w:contextualSpacing w:val="false"/>
              <w:rPr>
                <w:rFonts w:ascii="Arial" w:cs="Arial" w:eastAsia="Times New Roman" w:hAnsi="Arial"/>
                <w:sz w:val="20"/>
                <w:szCs w:val="20"/>
                <w:lang w:eastAsia="fr-FR"/>
              </w:rPr>
            </w:pPr>
            <w:r>
              <w:rPr>
                <w:rFonts w:ascii="Arial" w:cs="Arial" w:eastAsia="Times New Roman" w:hAnsi="Arial"/>
                <w:sz w:val="20"/>
                <w:szCs w:val="20"/>
                <w:lang w:eastAsia="fr-FR"/>
              </w:rPr>
            </w:r>
          </w:p>
        </w:tc>
      </w:tr>
    </w:tbl>
    <w:p>
      <w:pPr>
        <w:pStyle w:val="style0"/>
        <w:spacing w:after="0" w:before="0" w:line="100" w:lineRule="atLeast"/>
        <w:contextualSpacing w:val="false"/>
        <w:jc w:val="both"/>
        <w:rPr>
          <w:rFonts w:ascii="Times New Roman" w:cs="Times New Roman" w:eastAsia="Times New Roman" w:hAnsi="Times New Roman"/>
          <w:b/>
          <w:bCs/>
          <w:sz w:val="24"/>
          <w:szCs w:val="24"/>
          <w:lang w:eastAsia="fr-FR"/>
        </w:rPr>
      </w:pPr>
      <w:r>
        <w:rPr>
          <w:rFonts w:ascii="Times New Roman" w:cs="Times New Roman" w:eastAsia="Times New Roman" w:hAnsi="Times New Roman"/>
          <w:b/>
          <w:bCs/>
          <w:sz w:val="24"/>
          <w:szCs w:val="24"/>
          <w:lang w:eastAsia="fr-FR"/>
        </w:rPr>
        <w:t>Nom de l'association participante : ____________________</w:t>
      </w:r>
    </w:p>
    <w:p>
      <w:pPr>
        <w:pStyle w:val="style0"/>
        <w:spacing w:after="0" w:before="0"/>
        <w:contextualSpacing w:val="false"/>
        <w:jc w:val="both"/>
        <w:rPr>
          <w:rFonts w:ascii="Times New Roman" w:cs="Times New Roman" w:eastAsia="Times New Roman" w:hAnsi="Times New Roman"/>
          <w:b/>
          <w:bCs/>
          <w:sz w:val="24"/>
          <w:szCs w:val="24"/>
          <w:lang w:eastAsia="fr-FR"/>
        </w:rPr>
      </w:pPr>
      <w:r>
        <w:rPr>
          <w:rFonts w:ascii="Times New Roman" w:cs="Times New Roman" w:eastAsia="Times New Roman" w:hAnsi="Times New Roman"/>
          <w:b/>
          <w:bCs/>
          <w:sz w:val="24"/>
          <w:szCs w:val="24"/>
          <w:lang w:eastAsia="fr-FR"/>
        </w:rPr>
        <w:t>Nom : _______________________________                   Prénom : ____________________</w:t>
      </w:r>
    </w:p>
    <w:p>
      <w:pPr>
        <w:pStyle w:val="style0"/>
        <w:jc w:val="both"/>
        <w:rPr>
          <w:rFonts w:ascii="Times New Roman" w:cs="Times New Roman" w:eastAsia="Times New Roman" w:hAnsi="Times New Roman"/>
          <w:b/>
          <w:bCs/>
          <w:sz w:val="24"/>
          <w:szCs w:val="24"/>
          <w:lang w:eastAsia="fr-FR"/>
        </w:rPr>
      </w:pPr>
      <w:r>
        <w:rPr>
          <w:rFonts w:ascii="Times New Roman" w:cs="Times New Roman" w:eastAsia="Times New Roman" w:hAnsi="Times New Roman"/>
          <w:b/>
          <w:bCs/>
          <w:sz w:val="24"/>
          <w:szCs w:val="24"/>
          <w:lang w:eastAsia="fr-FR"/>
        </w:rPr>
        <w:t>Numéro de téléphone :  __________________                Taille du tee-shirt : S - M - L - XL</w:t>
      </w:r>
    </w:p>
    <w:p>
      <w:pPr>
        <w:pStyle w:val="style22"/>
        <w:numPr>
          <w:ilvl w:val="0"/>
          <w:numId w:val="1"/>
        </w:numPr>
        <w:spacing w:after="0" w:before="0" w:line="100" w:lineRule="atLeast"/>
        <w:ind w:hanging="284" w:left="284" w:right="0"/>
        <w:contextualSpacing/>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 xml:space="preserve">je suis disponible pour le montage samedi matin 17 septembre 2016 </w:t>
      </w:r>
    </w:p>
    <w:p>
      <w:pPr>
        <w:pStyle w:val="style22"/>
        <w:numPr>
          <w:ilvl w:val="0"/>
          <w:numId w:val="1"/>
        </w:numPr>
        <w:spacing w:after="0" w:before="0" w:line="100" w:lineRule="atLeast"/>
        <w:ind w:hanging="284" w:left="284" w:right="0"/>
        <w:contextualSpacing/>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je suis disponible pour le démontage dimanche soir 18 septembre 2016</w:t>
      </w:r>
    </w:p>
    <w:p>
      <w:pPr>
        <w:pStyle w:val="style22"/>
        <w:numPr>
          <w:ilvl w:val="0"/>
          <w:numId w:val="1"/>
        </w:numPr>
        <w:spacing w:after="0" w:before="0" w:line="100" w:lineRule="atLeast"/>
        <w:ind w:hanging="284" w:left="284" w:right="0"/>
        <w:contextualSpacing/>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je suis disponible pour tenir un stand de …....h  à …... h</w:t>
      </w:r>
    </w:p>
    <w:p>
      <w:pPr>
        <w:pStyle w:val="style22"/>
        <w:numPr>
          <w:ilvl w:val="0"/>
          <w:numId w:val="1"/>
        </w:numPr>
        <w:spacing w:after="0" w:before="0"/>
        <w:ind w:hanging="284" w:left="284" w:right="0"/>
        <w:contextualSpacing/>
        <w:jc w:val="both"/>
        <w:rPr>
          <w:rFonts w:ascii="Arial" w:cs="Arial" w:eastAsia="Times New Roman" w:hAnsi="Arial"/>
          <w:sz w:val="20"/>
          <w:szCs w:val="20"/>
          <w:lang w:eastAsia="fr-FR"/>
        </w:rPr>
      </w:pPr>
      <w:r>
        <w:rPr>
          <w:rFonts w:ascii="Times New Roman" w:cs="Times New Roman" w:eastAsia="Times New Roman" w:hAnsi="Times New Roman"/>
          <w:sz w:val="24"/>
          <w:szCs w:val="24"/>
          <w:lang w:eastAsia="fr-FR"/>
        </w:rPr>
        <w:t xml:space="preserve">je suis volontaire pour faire le tour de garde samedi de </w:t>
      </w:r>
      <w:r>
        <w:rPr>
          <w:rFonts w:ascii="Arial" w:cs="Arial" w:eastAsia="Times New Roman" w:hAnsi="Arial"/>
          <w:sz w:val="20"/>
          <w:szCs w:val="20"/>
          <w:lang w:eastAsia="fr-FR"/>
        </w:rPr>
        <w:t>20h à 24h</w:t>
      </w:r>
    </w:p>
    <w:p>
      <w:pPr>
        <w:pStyle w:val="style22"/>
        <w:numPr>
          <w:ilvl w:val="0"/>
          <w:numId w:val="1"/>
        </w:numPr>
        <w:spacing w:after="0" w:before="0" w:line="100" w:lineRule="atLeast"/>
        <w:ind w:hanging="284" w:left="284" w:right="0"/>
        <w:contextualSpacing/>
        <w:jc w:val="both"/>
        <w:rPr>
          <w:rFonts w:ascii="Arial" w:cs="Arial" w:eastAsia="Times New Roman" w:hAnsi="Arial"/>
          <w:sz w:val="20"/>
          <w:szCs w:val="20"/>
          <w:lang w:eastAsia="fr-FR"/>
        </w:rPr>
      </w:pPr>
      <w:r>
        <w:rPr>
          <w:rFonts w:ascii="Times New Roman" w:cs="Times New Roman" w:eastAsia="Times New Roman" w:hAnsi="Times New Roman"/>
          <w:sz w:val="24"/>
          <w:szCs w:val="24"/>
          <w:lang w:eastAsia="fr-FR"/>
        </w:rPr>
        <w:t xml:space="preserve">je suis volontaire pour faire le tour de garde samedi de </w:t>
      </w:r>
      <w:r>
        <w:rPr>
          <w:rFonts w:ascii="Arial" w:cs="Arial" w:eastAsia="Times New Roman" w:hAnsi="Arial"/>
          <w:sz w:val="20"/>
          <w:szCs w:val="20"/>
          <w:lang w:eastAsia="fr-FR"/>
        </w:rPr>
        <w:t>24h à 4h</w:t>
      </w:r>
    </w:p>
    <w:p>
      <w:pPr>
        <w:pStyle w:val="style22"/>
        <w:numPr>
          <w:ilvl w:val="0"/>
          <w:numId w:val="1"/>
        </w:numPr>
        <w:spacing w:after="0" w:before="0" w:line="100" w:lineRule="atLeast"/>
        <w:ind w:hanging="284" w:left="284" w:right="0"/>
        <w:contextualSpacing/>
        <w:jc w:val="both"/>
        <w:rPr>
          <w:rFonts w:ascii="Arial" w:cs="Arial" w:eastAsia="Times New Roman" w:hAnsi="Arial"/>
          <w:sz w:val="20"/>
          <w:szCs w:val="20"/>
          <w:lang w:eastAsia="fr-FR"/>
        </w:rPr>
      </w:pPr>
      <w:r>
        <w:rPr>
          <w:rFonts w:ascii="Times New Roman" w:cs="Times New Roman" w:eastAsia="Times New Roman" w:hAnsi="Times New Roman"/>
          <w:sz w:val="24"/>
          <w:szCs w:val="24"/>
          <w:lang w:eastAsia="fr-FR"/>
        </w:rPr>
        <w:t xml:space="preserve">je suis volontaire pour faire le tour de garde samedi de </w:t>
      </w:r>
      <w:r>
        <w:rPr>
          <w:rFonts w:ascii="Arial" w:cs="Arial" w:eastAsia="Times New Roman" w:hAnsi="Arial"/>
          <w:sz w:val="20"/>
          <w:szCs w:val="20"/>
          <w:lang w:eastAsia="fr-FR"/>
        </w:rPr>
        <w:t>4h à 7h</w:t>
      </w:r>
    </w:p>
    <w:p>
      <w:pPr>
        <w:pStyle w:val="style22"/>
        <w:numPr>
          <w:ilvl w:val="0"/>
          <w:numId w:val="1"/>
        </w:numPr>
        <w:spacing w:after="0" w:before="0" w:line="100" w:lineRule="atLeast"/>
        <w:ind w:hanging="284" w:left="284" w:right="0"/>
        <w:contextualSpacing/>
        <w:jc w:val="both"/>
        <w:rPr>
          <w:rFonts w:ascii="Times New Roman" w:cs="Times New Roman" w:eastAsia="Times New Roman" w:hAnsi="Times New Roman"/>
          <w:sz w:val="24"/>
          <w:szCs w:val="24"/>
          <w:lang w:eastAsia="fr-FR"/>
        </w:rPr>
      </w:pPr>
      <w:r>
        <w:rPr>
          <w:rFonts w:ascii="Times New Roman" w:cs="Times New Roman" w:eastAsia="Times New Roman" w:hAnsi="Times New Roman"/>
          <w:sz w:val="24"/>
          <w:szCs w:val="24"/>
          <w:lang w:eastAsia="fr-FR"/>
        </w:rPr>
        <w:t>je suis disponible pour le rangement lundi 19 septembre 2016</w:t>
      </w:r>
    </w:p>
    <w:p>
      <w:pPr>
        <w:pStyle w:val="style0"/>
        <w:spacing w:after="0" w:before="0"/>
        <w:contextualSpacing w:val="false"/>
        <w:jc w:val="both"/>
        <w:rPr>
          <w:rFonts w:ascii="Arial" w:cs="Arial" w:eastAsia="Times New Roman" w:hAnsi="Arial"/>
          <w:sz w:val="20"/>
          <w:szCs w:val="20"/>
          <w:lang w:eastAsia="fr-FR"/>
        </w:rPr>
      </w:pPr>
      <w:r>
        <w:rPr>
          <w:rFonts w:ascii="Arial" w:cs="Arial" w:eastAsia="Times New Roman" w:hAnsi="Arial"/>
          <w:sz w:val="20"/>
          <w:szCs w:val="20"/>
          <w:lang w:eastAsia="fr-FR"/>
        </w:rPr>
      </w:r>
    </w:p>
    <w:p>
      <w:pPr>
        <w:pStyle w:val="style0"/>
        <w:spacing w:after="0" w:before="0" w:line="100" w:lineRule="atLeast"/>
        <w:contextualSpacing w:val="false"/>
        <w:jc w:val="center"/>
        <w:rPr>
          <w:rFonts w:ascii="Times New Roman" w:cs="Times New Roman" w:eastAsia="Times New Roman" w:hAnsi="Times New Roman"/>
          <w:b/>
          <w:sz w:val="20"/>
          <w:szCs w:val="20"/>
          <w:lang w:eastAsia="fr-FR"/>
        </w:rPr>
      </w:pPr>
      <w:r>
        <w:rPr>
          <w:rFonts w:ascii="Times New Roman" w:cs="Times New Roman" w:eastAsia="Times New Roman" w:hAnsi="Times New Roman"/>
          <w:b/>
          <w:sz w:val="20"/>
          <w:szCs w:val="20"/>
          <w:lang w:eastAsia="fr-FR"/>
        </w:rPr>
        <w:t>A RETOURNER AVANT LE  15 AOUT 2016</w:t>
      </w:r>
    </w:p>
    <w:p>
      <w:pPr>
        <w:pStyle w:val="style0"/>
        <w:spacing w:after="0" w:before="0" w:line="100" w:lineRule="atLeast"/>
        <w:contextualSpacing w:val="false"/>
        <w:jc w:val="center"/>
        <w:rPr>
          <w:rFonts w:ascii="Times New Roman" w:cs="Times New Roman" w:eastAsia="Times New Roman" w:hAnsi="Times New Roman"/>
          <w:b/>
          <w:sz w:val="20"/>
          <w:szCs w:val="20"/>
          <w:lang w:eastAsia="fr-FR"/>
        </w:rPr>
      </w:pPr>
      <w:r>
        <w:rPr>
          <w:rFonts w:ascii="Times New Roman" w:cs="Times New Roman" w:eastAsia="Times New Roman" w:hAnsi="Times New Roman"/>
          <w:b/>
          <w:sz w:val="20"/>
          <w:szCs w:val="20"/>
          <w:lang w:eastAsia="fr-FR"/>
        </w:rPr>
        <w:t>AUPRES DE DEBORAH OFFENBURGER 5 ALLEE DES TILLEULS OU A LA MAIRIE</w:t>
      </w:r>
    </w:p>
    <w:sectPr>
      <w:type w:val="nextPage"/>
      <w:pgSz w:h="16838" w:w="11906"/>
      <w:pgMar w:bottom="1417" w:footer="0" w:gutter="0" w:header="0" w:left="1417" w:right="1417" w:top="426"/>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2016-06-09T21:05:00Z</dcterms:created>
  <dc:creator>Windows</dc:creator>
  <cp:lastModifiedBy>Windows</cp:lastModifiedBy>
  <dcterms:modified xsi:type="dcterms:W3CDTF">2016-06-10T10:56:00Z</dcterms:modified>
  <cp:revision>7</cp:revision>
</cp:coreProperties>
</file>